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0" w:line="660" w:lineRule="exact"/>
        <w:ind w:left="25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position w:val="16"/>
          <w:sz w:val="43"/>
          <w:szCs w:val="43"/>
        </w:rPr>
        <w:t>眉山市普教科研课题</w:t>
      </w:r>
    </w:p>
    <w:p>
      <w:pPr>
        <w:spacing w:before="1" w:line="218" w:lineRule="auto"/>
        <w:ind w:left="32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2"/>
          <w:sz w:val="43"/>
          <w:szCs w:val="43"/>
        </w:rPr>
        <w:t>申请·评审书</w:t>
      </w:r>
    </w:p>
    <w:p>
      <w:pPr>
        <w:spacing w:before="12"/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5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noWrap w:val="0"/>
            <w:vAlign w:val="bottom"/>
          </w:tcPr>
          <w:p>
            <w:pPr>
              <w:spacing w:line="440" w:lineRule="atLeast"/>
              <w:jc w:val="distribute"/>
              <w:rPr>
                <w:rFonts w:hint="eastAsia" w:ascii="仿宋_GB2312" w:eastAsia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申 请 类 别</w:t>
            </w:r>
          </w:p>
        </w:tc>
        <w:tc>
          <w:tcPr>
            <w:tcW w:w="524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atLeast"/>
              <w:ind w:firstLine="560" w:firstLineChars="200"/>
              <w:rPr>
                <w:rFonts w:hint="eastAsia" w:asci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bCs/>
                <w:sz w:val="28"/>
                <w:lang w:eastAsia="zh-CN"/>
              </w:rPr>
              <w:t>重点</w:t>
            </w:r>
            <w:r>
              <w:rPr>
                <w:rFonts w:hint="eastAsia" w:ascii="黑体" w:eastAsia="黑体"/>
                <w:bCs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bCs/>
                <w:sz w:val="28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bCs/>
                <w:sz w:val="28"/>
                <w:lang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noWrap w:val="0"/>
            <w:vAlign w:val="bottom"/>
          </w:tcPr>
          <w:p>
            <w:pPr>
              <w:spacing w:line="440" w:lineRule="atLeast"/>
              <w:jc w:val="distribute"/>
              <w:rPr>
                <w:rFonts w:hint="eastAsia" w:ascii="仿宋_GB2312" w:hAnsi="宋体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sz w:val="32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lang w:eastAsia="zh-CN"/>
              </w:rPr>
              <w:t>课题名称</w:t>
            </w:r>
          </w:p>
        </w:tc>
        <w:tc>
          <w:tcPr>
            <w:tcW w:w="524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noWrap w:val="0"/>
            <w:vAlign w:val="bottom"/>
          </w:tcPr>
          <w:p>
            <w:pPr>
              <w:spacing w:line="440" w:lineRule="atLeast"/>
              <w:jc w:val="distribute"/>
              <w:rPr>
                <w:rFonts w:hint="eastAsia" w:ascii="仿宋_GB2312" w:eastAsia="仿宋_GB2312"/>
                <w:b/>
                <w:bCs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8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pacing w:val="8"/>
                <w:sz w:val="28"/>
                <w:szCs w:val="28"/>
                <w:lang w:eastAsia="zh-CN"/>
              </w:rPr>
              <w:t>选题分类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noWrap w:val="0"/>
            <w:vAlign w:val="bottom"/>
          </w:tcPr>
          <w:p>
            <w:pPr>
              <w:spacing w:line="440" w:lineRule="atLeast"/>
              <w:jc w:val="distribute"/>
              <w:rPr>
                <w:rFonts w:hint="eastAsia" w:ascii="仿宋_GB2312" w:hAnsi="宋体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lang w:eastAsia="zh-CN"/>
              </w:rPr>
              <w:t>课题负责人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noWrap w:val="0"/>
            <w:vAlign w:val="bottom"/>
          </w:tcPr>
          <w:p>
            <w:pPr>
              <w:spacing w:line="440" w:lineRule="atLeast"/>
              <w:jc w:val="distribute"/>
              <w:rPr>
                <w:rFonts w:hint="eastAsia"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lang w:eastAsia="zh-CN"/>
              </w:rPr>
              <w:t>负责</w:t>
            </w: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人所在单位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noWrap w:val="0"/>
            <w:vAlign w:val="bottom"/>
          </w:tcPr>
          <w:p>
            <w:pPr>
              <w:spacing w:line="440" w:lineRule="atLeast"/>
              <w:jc w:val="distribute"/>
              <w:rPr>
                <w:rFonts w:hint="eastAsia" w:ascii="仿宋_GB2312" w:eastAsia="仿宋_GB2312"/>
                <w:b/>
                <w:bCs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填表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lang w:eastAsia="zh-CN"/>
              </w:rPr>
              <w:t>日期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34" w:lineRule="auto"/>
        <w:ind w:left="27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眉山市教育科学研究所制</w:t>
      </w:r>
    </w:p>
    <w:p>
      <w:pPr>
        <w:spacing w:before="1" w:line="184" w:lineRule="auto"/>
        <w:ind w:left="365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2024年</w:t>
      </w:r>
      <w:r>
        <w:rPr>
          <w:rFonts w:ascii="宋体" w:hAnsi="宋体" w:eastAsia="宋体" w:cs="宋体"/>
          <w:spacing w:val="14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月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headerReference r:id="rId5" w:type="default"/>
          <w:footerReference r:id="rId6" w:type="default"/>
          <w:type w:val="continuous"/>
          <w:pgSz w:w="11880" w:h="16820"/>
          <w:pgMar w:top="1429" w:right="1412" w:bottom="1321" w:left="1554" w:header="0" w:footer="1022" w:gutter="0"/>
          <w:pgNumType w:fmt="decimal" w:start="0"/>
          <w:cols w:equalWidth="0" w:num="1">
            <w:col w:w="8914"/>
          </w:cols>
        </w:sectPr>
      </w:pPr>
    </w:p>
    <w:p>
      <w:pPr>
        <w:spacing w:line="475" w:lineRule="auto"/>
        <w:rPr>
          <w:rFonts w:ascii="Arial"/>
          <w:sz w:val="21"/>
        </w:rPr>
      </w:pPr>
    </w:p>
    <w:p>
      <w:pPr>
        <w:spacing w:before="94" w:line="219" w:lineRule="auto"/>
        <w:ind w:left="3559"/>
        <w:rPr>
          <w:rFonts w:ascii="宋体" w:hAnsi="宋体" w:eastAsia="宋体" w:cs="宋体"/>
          <w:spacing w:val="-8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填</w:t>
      </w:r>
      <w:r>
        <w:rPr>
          <w:rFonts w:ascii="宋体" w:hAnsi="宋体" w:eastAsia="宋体" w:cs="宋体"/>
          <w:spacing w:val="1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表  说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8"/>
          <w:sz w:val="28"/>
          <w:szCs w:val="28"/>
        </w:rPr>
        <w:t>明</w:t>
      </w:r>
    </w:p>
    <w:p>
      <w:pPr>
        <w:spacing w:before="94" w:line="219" w:lineRule="auto"/>
        <w:ind w:left="3559"/>
        <w:rPr>
          <w:rFonts w:ascii="宋体" w:hAnsi="宋体" w:eastAsia="宋体" w:cs="宋体"/>
          <w:spacing w:val="-8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一、封面左上角。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年度以当年通知为准；编号则不填。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二、课题名称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。“登陆”栏“课题名称”处，每个汉字占一个单元格，最多不超过40个汉字。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三、申请类别</w:t>
      </w:r>
      <w:r>
        <w:rPr>
          <w:rFonts w:hint="eastAsia" w:ascii="仿宋_GB2312" w:hAnsi="仿宋_GB2312" w:eastAsia="仿宋_GB2312" w:cs="仿宋_GB2312"/>
          <w:sz w:val="28"/>
          <w:szCs w:val="28"/>
        </w:rPr>
        <w:t>。A.重点课题 B.一般课题。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封面上，请在相应的口中划“ √ 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“登录”栏的“申请类别”处，在前一单元格填入相应的字母(A或 B), 后一单元格填写相应的内容(重点课题或一般课题)。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四、选题分类</w:t>
      </w:r>
      <w:r>
        <w:rPr>
          <w:rFonts w:hint="eastAsia" w:ascii="仿宋_GB2312" w:hAnsi="仿宋_GB2312" w:eastAsia="仿宋_GB2312" w:cs="仿宋_GB2312"/>
          <w:sz w:val="28"/>
          <w:szCs w:val="28"/>
        </w:rPr>
        <w:t>。A.教育基本理论 B.教育管理 C.教育信息技术 D.  德育与心理健康教育 E.课程与教学改革 F.教师教育 G.体育与艺术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 H. 民族教育 I.  学前教育 J. 职业教育 K.其他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封面上，请在“选题分类”处完整填写，并限填1项，如 “G.教师教育研究”。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“登录”栏的“选题分类”处，在前一单元格填入相应的字母，后一单元格填写相应的内容。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五、近期取得的与本课题有关的研究成果。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是指近五年内，本课 题组相关人员公开发表、出版或在校级以上会议公开交流的，与本课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题研究的主要内容、主要观点、基本思路相关的论著。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六、未尽事宜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，请与眉山市教育科学研究所相关人员联系。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left"/>
        <w:textAlignment w:val="baseline"/>
        <w:outlineLvl w:val="9"/>
        <w:rPr>
          <w:sz w:val="28"/>
          <w:szCs w:val="28"/>
        </w:rPr>
        <w:sectPr>
          <w:footerReference r:id="rId7" w:type="default"/>
          <w:pgSz w:w="11880" w:h="16820"/>
          <w:pgMar w:top="1429" w:right="1459" w:bottom="1354" w:left="1470" w:header="0" w:footer="1065" w:gutter="0"/>
          <w:pgNumType w:fmt="decimal" w:start="1"/>
          <w:cols w:space="720" w:num="1"/>
        </w:sectPr>
      </w:pPr>
    </w:p>
    <w:p>
      <w:pPr>
        <w:spacing w:line="454" w:lineRule="auto"/>
        <w:rPr>
          <w:rFonts w:ascii="Arial"/>
          <w:sz w:val="21"/>
        </w:rPr>
      </w:pPr>
    </w:p>
    <w:p>
      <w:pPr>
        <w:spacing w:before="107" w:line="219" w:lineRule="auto"/>
        <w:ind w:left="328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负</w:t>
      </w:r>
      <w:r>
        <w:rPr>
          <w:rFonts w:hint="eastAsia" w:ascii="仿宋_GB2312" w:hAnsi="仿宋_GB2312" w:eastAsia="仿宋_GB2312" w:cs="仿宋_GB2312"/>
          <w:spacing w:val="7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责</w:t>
      </w:r>
      <w:r>
        <w:rPr>
          <w:rFonts w:hint="eastAsia" w:ascii="仿宋_GB2312" w:hAnsi="仿宋_GB2312" w:eastAsia="仿宋_GB2312" w:cs="仿宋_GB2312"/>
          <w:spacing w:val="6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pacing w:val="6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承</w:t>
      </w:r>
      <w:r>
        <w:rPr>
          <w:rFonts w:hint="eastAsia" w:ascii="仿宋_GB2312" w:hAnsi="仿宋_GB2312" w:eastAsia="仿宋_GB2312" w:cs="仿宋_GB2312"/>
          <w:spacing w:val="6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诺</w:t>
      </w:r>
    </w:p>
    <w:p>
      <w:pPr>
        <w:spacing w:line="267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68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before="94" w:line="375" w:lineRule="auto"/>
        <w:ind w:right="19" w:firstLine="559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本人自愿申报眉山市普教科研课题。我承诺对所填写的《眉山市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0"/>
          <w:szCs w:val="30"/>
        </w:rPr>
        <w:t>普教科研课题申请·评审书》(以下简称《课题申请·评审书》)所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涉及各项内容的真实性负责，保证没有知识产权争议。</w:t>
      </w:r>
    </w:p>
    <w:p>
      <w:pPr>
        <w:pStyle w:val="2"/>
        <w:spacing w:before="235" w:line="369" w:lineRule="auto"/>
        <w:ind w:firstLine="559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如果获准立项，我承诺以《课题申请·评审书》为有约束力的协</w:t>
      </w: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议，接受眉山市教育科学研究所及其委托机构的管理，遵守《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眉山市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普教科研资助金课题管理办法》的有关规定，在教育教学实践中认真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开展研究工作，达成研究目标，完成研究任务，取得预期研究成果。</w:t>
      </w:r>
    </w:p>
    <w:p>
      <w:pPr>
        <w:pStyle w:val="2"/>
        <w:spacing w:before="265" w:line="222" w:lineRule="auto"/>
        <w:ind w:left="55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眉山市教育科学研究所有权使用本表所有信息。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94" w:line="224" w:lineRule="auto"/>
        <w:ind w:left="4179"/>
        <w:rPr>
          <w:sz w:val="29"/>
          <w:szCs w:val="29"/>
        </w:rPr>
      </w:pPr>
      <w:r>
        <w:rPr>
          <w:spacing w:val="32"/>
          <w:sz w:val="29"/>
          <w:szCs w:val="29"/>
        </w:rPr>
        <w:t>负责人(签字)</w:t>
      </w:r>
    </w:p>
    <w:p>
      <w:pPr>
        <w:pStyle w:val="2"/>
        <w:spacing w:before="216" w:line="229" w:lineRule="auto"/>
        <w:ind w:left="5499"/>
        <w:rPr>
          <w:rFonts w:ascii="宋体" w:hAnsi="宋体" w:eastAsia="宋体" w:cs="宋体"/>
          <w:sz w:val="29"/>
          <w:szCs w:val="29"/>
        </w:rPr>
      </w:pPr>
      <w:r>
        <w:rPr>
          <w:spacing w:val="-20"/>
          <w:sz w:val="29"/>
          <w:szCs w:val="29"/>
        </w:rPr>
        <w:t>年</w:t>
      </w:r>
      <w:r>
        <w:rPr>
          <w:spacing w:val="11"/>
          <w:sz w:val="29"/>
          <w:szCs w:val="29"/>
        </w:rPr>
        <w:t xml:space="preserve">    </w:t>
      </w:r>
      <w:r>
        <w:rPr>
          <w:spacing w:val="-20"/>
          <w:sz w:val="29"/>
          <w:szCs w:val="29"/>
        </w:rPr>
        <w:t>月</w:t>
      </w:r>
      <w:r>
        <w:rPr>
          <w:spacing w:val="23"/>
          <w:sz w:val="29"/>
          <w:szCs w:val="29"/>
        </w:rPr>
        <w:t xml:space="preserve">    </w:t>
      </w:r>
      <w:r>
        <w:rPr>
          <w:rFonts w:ascii="宋体" w:hAnsi="宋体" w:eastAsia="宋体" w:cs="宋体"/>
          <w:spacing w:val="-20"/>
          <w:sz w:val="29"/>
          <w:szCs w:val="29"/>
        </w:rPr>
        <w:t>日</w:t>
      </w:r>
    </w:p>
    <w:p>
      <w:pPr>
        <w:spacing w:line="229" w:lineRule="auto"/>
        <w:rPr>
          <w:rFonts w:ascii="宋体" w:hAnsi="宋体" w:eastAsia="宋体" w:cs="宋体"/>
          <w:sz w:val="29"/>
          <w:szCs w:val="29"/>
        </w:rPr>
        <w:sectPr>
          <w:footerReference r:id="rId8" w:type="default"/>
          <w:pgSz w:w="11880" w:h="16820"/>
          <w:pgMar w:top="1429" w:right="1371" w:bottom="1294" w:left="1520" w:header="0" w:footer="1005" w:gutter="0"/>
          <w:pgNumType w:fmt="decimal"/>
          <w:cols w:space="720" w:num="1"/>
        </w:sectPr>
      </w:pPr>
    </w:p>
    <w:p>
      <w:pPr>
        <w:spacing w:before="88" w:line="219" w:lineRule="auto"/>
        <w:ind w:left="7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一、登录</w:t>
      </w:r>
    </w:p>
    <w:tbl>
      <w:tblPr>
        <w:tblStyle w:val="7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19"/>
        <w:gridCol w:w="519"/>
        <w:gridCol w:w="180"/>
        <w:gridCol w:w="719"/>
        <w:gridCol w:w="550"/>
        <w:gridCol w:w="190"/>
        <w:gridCol w:w="479"/>
        <w:gridCol w:w="200"/>
        <w:gridCol w:w="530"/>
        <w:gridCol w:w="579"/>
        <w:gridCol w:w="260"/>
        <w:gridCol w:w="569"/>
        <w:gridCol w:w="150"/>
        <w:gridCol w:w="390"/>
        <w:gridCol w:w="300"/>
        <w:gridCol w:w="739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93" w:type="dxa"/>
            <w:gridSpan w:val="2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课题名称</w:t>
            </w:r>
          </w:p>
        </w:tc>
        <w:tc>
          <w:tcPr>
            <w:tcW w:w="746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9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主题词</w:t>
            </w:r>
          </w:p>
        </w:tc>
        <w:tc>
          <w:tcPr>
            <w:tcW w:w="746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申请类别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选题分类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9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负责人姓名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9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专业职称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行政职务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研究专长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9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3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通讯地址</w:t>
            </w:r>
          </w:p>
        </w:tc>
        <w:tc>
          <w:tcPr>
            <w:tcW w:w="39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要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研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究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人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员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专业职称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行政职务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4"/>
          <w:szCs w:val="24"/>
        </w:rPr>
      </w:pPr>
    </w:p>
    <w:p>
      <w:pPr>
        <w:rPr>
          <w:rFonts w:ascii="Arial" w:hAnsi="Arial" w:eastAsia="Arial" w:cs="Arial"/>
          <w:sz w:val="24"/>
          <w:szCs w:val="24"/>
        </w:rPr>
        <w:sectPr>
          <w:footerReference r:id="rId9" w:type="default"/>
          <w:pgSz w:w="11880" w:h="16820"/>
          <w:pgMar w:top="1429" w:right="1254" w:bottom="1372" w:left="1355" w:header="0" w:footer="1044" w:gutter="0"/>
          <w:pgNumType w:fmt="decimal"/>
          <w:cols w:space="720" w:num="1"/>
        </w:sectPr>
      </w:pPr>
    </w:p>
    <w:p>
      <w:pPr>
        <w:spacing w:before="88" w:line="219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二、负责人和课题组成员近五年取得的与本课题有关的研究成果</w:t>
      </w:r>
    </w:p>
    <w:p>
      <w:pPr>
        <w:spacing w:line="35" w:lineRule="exact"/>
        <w:rPr>
          <w:sz w:val="24"/>
          <w:szCs w:val="24"/>
        </w:rPr>
      </w:pPr>
    </w:p>
    <w:tbl>
      <w:tblPr>
        <w:tblStyle w:val="7"/>
        <w:tblW w:w="910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425"/>
        <w:gridCol w:w="1535"/>
        <w:gridCol w:w="2547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8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成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果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名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称</w:t>
            </w:r>
          </w:p>
        </w:tc>
        <w:tc>
          <w:tcPr>
            <w:tcW w:w="14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作者</w:t>
            </w:r>
          </w:p>
        </w:tc>
        <w:tc>
          <w:tcPr>
            <w:tcW w:w="15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成果形式</w:t>
            </w:r>
          </w:p>
        </w:tc>
        <w:tc>
          <w:tcPr>
            <w:tcW w:w="254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发表刊物</w:t>
            </w:r>
            <w:r>
              <w:rPr>
                <w:spacing w:val="2"/>
                <w:sz w:val="24"/>
                <w:szCs w:val="24"/>
              </w:rPr>
              <w:t>或出版单位</w:t>
            </w:r>
            <w:r>
              <w:rPr>
                <w:spacing w:val="1"/>
                <w:sz w:val="24"/>
                <w:szCs w:val="24"/>
              </w:rPr>
              <w:t>或公开交流的场合</w:t>
            </w:r>
          </w:p>
        </w:tc>
        <w:tc>
          <w:tcPr>
            <w:tcW w:w="17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pacing w:val="2"/>
                <w:position w:val="22"/>
                <w:sz w:val="24"/>
                <w:szCs w:val="24"/>
              </w:rPr>
            </w:pPr>
            <w:r>
              <w:rPr>
                <w:spacing w:val="2"/>
                <w:position w:val="22"/>
                <w:sz w:val="24"/>
                <w:szCs w:val="24"/>
              </w:rPr>
              <w:t>发表、出版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或交流时间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</w:tbl>
    <w:p>
      <w:pPr>
        <w:spacing w:line="384" w:lineRule="auto"/>
        <w:rPr>
          <w:rFonts w:ascii="Arial"/>
          <w:sz w:val="24"/>
          <w:szCs w:val="24"/>
        </w:rPr>
      </w:pPr>
    </w:p>
    <w:p>
      <w:pPr>
        <w:spacing w:before="88" w:line="219" w:lineRule="auto"/>
        <w:ind w:left="6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三、负责人和课题组成员曾经承担或参与的市级及以上研究课题</w:t>
      </w:r>
    </w:p>
    <w:p>
      <w:pPr>
        <w:spacing w:line="15" w:lineRule="exact"/>
        <w:rPr>
          <w:sz w:val="24"/>
          <w:szCs w:val="24"/>
        </w:rPr>
      </w:pPr>
    </w:p>
    <w:tbl>
      <w:tblPr>
        <w:tblStyle w:val="7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109"/>
        <w:gridCol w:w="2847"/>
        <w:gridCol w:w="1558"/>
        <w:gridCol w:w="1548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名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负责人</w:t>
            </w:r>
            <w:r>
              <w:rPr>
                <w:spacing w:val="5"/>
                <w:sz w:val="24"/>
                <w:szCs w:val="24"/>
              </w:rPr>
              <w:t>/主研</w:t>
            </w:r>
          </w:p>
        </w:tc>
        <w:tc>
          <w:tcPr>
            <w:tcW w:w="284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课题名称</w:t>
            </w:r>
          </w:p>
        </w:tc>
        <w:tc>
          <w:tcPr>
            <w:tcW w:w="15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批准时间</w:t>
            </w:r>
          </w:p>
        </w:tc>
        <w:tc>
          <w:tcPr>
            <w:tcW w:w="15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批准单位</w:t>
            </w:r>
          </w:p>
        </w:tc>
        <w:tc>
          <w:tcPr>
            <w:tcW w:w="8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12"/>
                <w:sz w:val="24"/>
                <w:szCs w:val="24"/>
              </w:rPr>
              <w:t>是否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结题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4"/>
          <w:szCs w:val="24"/>
        </w:rPr>
      </w:pPr>
    </w:p>
    <w:p>
      <w:pPr>
        <w:rPr>
          <w:rFonts w:ascii="Arial" w:hAnsi="Arial" w:eastAsia="Arial" w:cs="Arial"/>
          <w:sz w:val="24"/>
          <w:szCs w:val="24"/>
        </w:rPr>
        <w:sectPr>
          <w:footerReference r:id="rId10" w:type="default"/>
          <w:pgSz w:w="11880" w:h="16820"/>
          <w:pgMar w:top="1429" w:right="1384" w:bottom="1342" w:left="1355" w:header="0" w:footer="1014" w:gutter="0"/>
          <w:pgNumType w:fmt="decimal"/>
          <w:cols w:space="720" w:num="1"/>
        </w:sectPr>
      </w:pPr>
    </w:p>
    <w:p>
      <w:pPr>
        <w:spacing w:before="88" w:line="221" w:lineRule="auto"/>
        <w:ind w:left="7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四、课题论证</w:t>
      </w:r>
    </w:p>
    <w:p>
      <w:pPr>
        <w:spacing w:line="94" w:lineRule="auto"/>
        <w:rPr>
          <w:rFonts w:ascii="Arial"/>
          <w:sz w:val="24"/>
          <w:szCs w:val="24"/>
        </w:rPr>
      </w:pPr>
    </w:p>
    <w:tbl>
      <w:tblPr>
        <w:tblStyle w:val="7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30" w:type="dxa"/>
            <w:vAlign w:val="top"/>
          </w:tcPr>
          <w:p>
            <w:pPr>
              <w:pStyle w:val="8"/>
              <w:spacing w:before="236" w:line="220" w:lineRule="auto"/>
              <w:ind w:left="32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(一)主要问题界定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8830" w:type="dxa"/>
            <w:vAlign w:val="top"/>
          </w:tcPr>
          <w:p>
            <w:pPr>
              <w:pStyle w:val="8"/>
              <w:spacing w:before="168" w:line="219" w:lineRule="auto"/>
              <w:ind w:left="605"/>
              <w:rPr>
                <w:sz w:val="24"/>
                <w:szCs w:val="24"/>
              </w:rPr>
            </w:pPr>
            <w:r>
              <w:rPr>
                <w:color w:val="57000C"/>
                <w:sz w:val="24"/>
                <w:szCs w:val="24"/>
              </w:rPr>
              <w:t>■问</w:t>
            </w:r>
            <w:r>
              <w:rPr>
                <w:sz w:val="24"/>
                <w:szCs w:val="24"/>
              </w:rPr>
              <w:t>题来源，核心概念界定，拟研究、解决的主要理论或</w:t>
            </w:r>
            <w:r>
              <w:rPr>
                <w:spacing w:val="-1"/>
                <w:sz w:val="24"/>
                <w:szCs w:val="24"/>
              </w:rPr>
              <w:t>实践问题。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30" w:type="dxa"/>
            <w:vAlign w:val="top"/>
          </w:tcPr>
          <w:p>
            <w:pPr>
              <w:pStyle w:val="8"/>
              <w:spacing w:before="259" w:line="214" w:lineRule="auto"/>
              <w:ind w:left="331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(二)相关研究综述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8830" w:type="dxa"/>
            <w:vAlign w:val="top"/>
          </w:tcPr>
          <w:p>
            <w:pPr>
              <w:pStyle w:val="8"/>
              <w:spacing w:before="172" w:line="219" w:lineRule="auto"/>
              <w:ind w:left="605"/>
              <w:rPr>
                <w:sz w:val="24"/>
                <w:szCs w:val="24"/>
              </w:rPr>
            </w:pPr>
            <w:r>
              <w:rPr>
                <w:color w:val="550011"/>
                <w:spacing w:val="-1"/>
                <w:sz w:val="24"/>
                <w:szCs w:val="24"/>
              </w:rPr>
              <w:t>■</w:t>
            </w:r>
            <w:r>
              <w:rPr>
                <w:spacing w:val="-1"/>
                <w:sz w:val="24"/>
                <w:szCs w:val="24"/>
              </w:rPr>
              <w:t>相关主题、内容及方法等的研究现状、特点与趋势。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30" w:type="dxa"/>
            <w:vAlign w:val="top"/>
          </w:tcPr>
          <w:p>
            <w:pPr>
              <w:pStyle w:val="8"/>
              <w:spacing w:before="225" w:line="218" w:lineRule="auto"/>
              <w:ind w:left="23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(三)本研究的价值、意义和创新点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8830" w:type="dxa"/>
            <w:vAlign w:val="top"/>
          </w:tcPr>
          <w:p>
            <w:pPr>
              <w:pStyle w:val="8"/>
              <w:spacing w:before="165" w:line="218" w:lineRule="auto"/>
              <w:ind w:left="6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■选题的理论及实践价值和意义，研究的创新之处。</w:t>
            </w:r>
          </w:p>
        </w:tc>
      </w:tr>
    </w:tbl>
    <w:p>
      <w:pPr>
        <w:rPr>
          <w:rFonts w:ascii="Arial" w:hAnsi="Arial" w:eastAsia="Arial" w:cs="Arial"/>
          <w:sz w:val="24"/>
          <w:szCs w:val="24"/>
        </w:rPr>
        <w:sectPr>
          <w:footerReference r:id="rId11" w:type="default"/>
          <w:pgSz w:w="11880" w:h="16820"/>
          <w:pgMar w:top="1429" w:right="1664" w:bottom="1351" w:left="1374" w:header="0" w:footer="1052" w:gutter="0"/>
          <w:pgNumType w:fmt="decimal"/>
          <w:cols w:space="720" w:num="1"/>
        </w:sectPr>
      </w:pPr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50" w:type="dxa"/>
            <w:vAlign w:val="top"/>
          </w:tcPr>
          <w:p>
            <w:pPr>
              <w:pStyle w:val="8"/>
              <w:spacing w:before="234" w:line="219" w:lineRule="auto"/>
              <w:ind w:left="28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(四)本研究的目标和内容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7" w:hRule="atLeast"/>
        </w:trPr>
        <w:tc>
          <w:tcPr>
            <w:tcW w:w="8850" w:type="dxa"/>
            <w:vAlign w:val="top"/>
          </w:tcPr>
          <w:p>
            <w:pPr>
              <w:pStyle w:val="8"/>
              <w:spacing w:before="160" w:line="219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■拟达成的理论或实践目标，研究的主要内容。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50" w:type="dxa"/>
            <w:vAlign w:val="top"/>
          </w:tcPr>
          <w:p>
            <w:pPr>
              <w:pStyle w:val="8"/>
              <w:spacing w:before="253" w:line="210" w:lineRule="auto"/>
              <w:ind w:left="2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(五)本研究的思路和方法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8850" w:type="dxa"/>
            <w:vAlign w:val="top"/>
          </w:tcPr>
          <w:p>
            <w:pPr>
              <w:pStyle w:val="8"/>
              <w:spacing w:before="194" w:line="219" w:lineRule="auto"/>
              <w:ind w:left="605"/>
              <w:rPr>
                <w:sz w:val="24"/>
                <w:szCs w:val="24"/>
              </w:rPr>
            </w:pPr>
            <w:r>
              <w:rPr>
                <w:color w:val="52454A"/>
                <w:sz w:val="24"/>
                <w:szCs w:val="24"/>
              </w:rPr>
              <w:t>■拟采取</w:t>
            </w:r>
            <w:r>
              <w:rPr>
                <w:sz w:val="24"/>
                <w:szCs w:val="24"/>
              </w:rPr>
              <w:t>的实施路径、措施，划分的研究阶段，主要研究方法。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50" w:type="dxa"/>
            <w:vAlign w:val="top"/>
          </w:tcPr>
          <w:p>
            <w:pPr>
              <w:pStyle w:val="8"/>
              <w:spacing w:before="237" w:line="215" w:lineRule="auto"/>
              <w:ind w:left="31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(六)预期的研究成果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8850" w:type="dxa"/>
            <w:vAlign w:val="top"/>
          </w:tcPr>
          <w:p>
            <w:pPr>
              <w:pStyle w:val="8"/>
              <w:spacing w:before="187" w:line="219" w:lineRule="auto"/>
              <w:ind w:left="605"/>
              <w:rPr>
                <w:sz w:val="24"/>
                <w:szCs w:val="24"/>
              </w:rPr>
            </w:pPr>
            <w:r>
              <w:rPr>
                <w:color w:val="570017"/>
                <w:sz w:val="24"/>
                <w:szCs w:val="24"/>
              </w:rPr>
              <w:t>■</w:t>
            </w:r>
            <w:r>
              <w:rPr>
                <w:sz w:val="24"/>
                <w:szCs w:val="24"/>
              </w:rPr>
              <w:t>预期形成的研究成果名称、成果形式。</w:t>
            </w:r>
          </w:p>
        </w:tc>
      </w:tr>
    </w:tbl>
    <w:p>
      <w:pPr>
        <w:spacing w:line="192" w:lineRule="exact"/>
        <w:rPr>
          <w:rFonts w:ascii="Arial"/>
          <w:sz w:val="24"/>
          <w:szCs w:val="24"/>
        </w:rPr>
      </w:pPr>
    </w:p>
    <w:p>
      <w:pPr>
        <w:spacing w:line="192" w:lineRule="exact"/>
        <w:rPr>
          <w:rFonts w:ascii="Arial" w:hAnsi="Arial" w:eastAsia="Arial" w:cs="Arial"/>
          <w:sz w:val="24"/>
          <w:szCs w:val="24"/>
        </w:rPr>
        <w:sectPr>
          <w:footerReference r:id="rId12" w:type="default"/>
          <w:pgSz w:w="11880" w:h="16820"/>
          <w:pgMar w:top="1429" w:right="1635" w:bottom="1322" w:left="1384" w:header="0" w:footer="994" w:gutter="0"/>
          <w:pgNumType w:fmt="decimal"/>
          <w:cols w:space="720" w:num="1"/>
        </w:sectPr>
      </w:pPr>
    </w:p>
    <w:tbl>
      <w:tblPr>
        <w:tblStyle w:val="7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840" w:type="dxa"/>
            <w:vAlign w:val="top"/>
          </w:tcPr>
          <w:p>
            <w:pPr>
              <w:pStyle w:val="8"/>
              <w:spacing w:before="253" w:line="219" w:lineRule="auto"/>
              <w:ind w:left="3165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(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七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)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预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期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的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研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究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效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8840" w:type="dxa"/>
            <w:vAlign w:val="top"/>
          </w:tcPr>
          <w:p>
            <w:pPr>
              <w:pStyle w:val="8"/>
              <w:spacing w:before="169" w:line="422" w:lineRule="exact"/>
              <w:ind w:right="36"/>
              <w:jc w:val="right"/>
              <w:rPr>
                <w:sz w:val="24"/>
                <w:szCs w:val="24"/>
              </w:rPr>
            </w:pPr>
            <w:r>
              <w:rPr>
                <w:color w:val="54000B"/>
                <w:position w:val="13"/>
                <w:sz w:val="24"/>
                <w:szCs w:val="24"/>
              </w:rPr>
              <w:t>■拟</w:t>
            </w:r>
            <w:r>
              <w:rPr>
                <w:position w:val="13"/>
                <w:sz w:val="24"/>
                <w:szCs w:val="24"/>
              </w:rPr>
              <w:t>在学生成长、教师发展、学校发展、教育改革以及社会发展等方面产生的</w:t>
            </w:r>
          </w:p>
          <w:p>
            <w:pPr>
              <w:pStyle w:val="8"/>
              <w:spacing w:line="220" w:lineRule="auto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0" w:type="dxa"/>
            <w:vAlign w:val="top"/>
          </w:tcPr>
          <w:p>
            <w:pPr>
              <w:pStyle w:val="8"/>
              <w:spacing w:before="235" w:line="219" w:lineRule="auto"/>
              <w:ind w:left="358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(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八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)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参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考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文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8840" w:type="dxa"/>
            <w:vAlign w:val="top"/>
          </w:tcPr>
          <w:p>
            <w:pPr>
              <w:pStyle w:val="8"/>
              <w:spacing w:before="144" w:line="451" w:lineRule="exact"/>
              <w:jc w:val="right"/>
              <w:rPr>
                <w:sz w:val="24"/>
                <w:szCs w:val="24"/>
              </w:rPr>
            </w:pPr>
            <w:r>
              <w:rPr>
                <w:color w:val="550006"/>
                <w:spacing w:val="2"/>
                <w:position w:val="15"/>
                <w:sz w:val="24"/>
                <w:szCs w:val="24"/>
              </w:rPr>
              <w:t>■本</w:t>
            </w:r>
            <w:r>
              <w:rPr>
                <w:spacing w:val="2"/>
                <w:position w:val="15"/>
                <w:sz w:val="24"/>
                <w:szCs w:val="24"/>
              </w:rPr>
              <w:t>研究论证的参考文献，包括著作人、文献名称、发表刊物或出版社名</w:t>
            </w:r>
            <w:r>
              <w:rPr>
                <w:spacing w:val="1"/>
                <w:position w:val="15"/>
                <w:sz w:val="24"/>
                <w:szCs w:val="24"/>
              </w:rPr>
              <w:t>称、</w:t>
            </w:r>
          </w:p>
          <w:p>
            <w:pPr>
              <w:pStyle w:val="8"/>
              <w:spacing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发表或出版时间(限填10个)。</w:t>
            </w:r>
          </w:p>
        </w:tc>
      </w:tr>
    </w:tbl>
    <w:p>
      <w:pPr>
        <w:spacing w:line="293" w:lineRule="auto"/>
        <w:rPr>
          <w:rFonts w:ascii="Arial"/>
          <w:sz w:val="24"/>
          <w:szCs w:val="24"/>
        </w:rPr>
      </w:pPr>
    </w:p>
    <w:p>
      <w:pPr>
        <w:spacing w:line="293" w:lineRule="auto"/>
        <w:rPr>
          <w:rFonts w:ascii="Arial"/>
          <w:sz w:val="24"/>
          <w:szCs w:val="24"/>
        </w:rPr>
      </w:pPr>
    </w:p>
    <w:p>
      <w:pPr>
        <w:spacing w:line="293" w:lineRule="auto"/>
        <w:rPr>
          <w:rFonts w:ascii="Arial"/>
          <w:sz w:val="24"/>
          <w:szCs w:val="24"/>
        </w:rPr>
      </w:pPr>
    </w:p>
    <w:p>
      <w:pPr>
        <w:spacing w:line="293" w:lineRule="auto"/>
        <w:rPr>
          <w:rFonts w:ascii="Arial"/>
          <w:sz w:val="24"/>
          <w:szCs w:val="24"/>
        </w:rPr>
      </w:pPr>
    </w:p>
    <w:p>
      <w:pPr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br w:type="page"/>
      </w:r>
    </w:p>
    <w:p>
      <w:pPr>
        <w:spacing w:before="91" w:line="219" w:lineRule="auto"/>
        <w:ind w:left="7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五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、完成课题的保障条件</w:t>
      </w:r>
    </w:p>
    <w:p>
      <w:pPr>
        <w:spacing w:line="31" w:lineRule="exact"/>
        <w:rPr>
          <w:sz w:val="24"/>
          <w:szCs w:val="24"/>
        </w:rPr>
      </w:pPr>
    </w:p>
    <w:tbl>
      <w:tblPr>
        <w:tblStyle w:val="7"/>
        <w:tblW w:w="911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</w:trPr>
        <w:tc>
          <w:tcPr>
            <w:tcW w:w="9119" w:type="dxa"/>
            <w:vAlign w:val="top"/>
          </w:tcPr>
          <w:p>
            <w:pPr>
              <w:pStyle w:val="8"/>
              <w:spacing w:before="151" w:line="443" w:lineRule="exact"/>
              <w:ind w:left="604"/>
              <w:rPr>
                <w:sz w:val="24"/>
                <w:szCs w:val="24"/>
              </w:rPr>
            </w:pPr>
            <w:r>
              <w:rPr>
                <w:color w:val="56484B"/>
                <w:position w:val="15"/>
                <w:sz w:val="24"/>
                <w:szCs w:val="24"/>
              </w:rPr>
              <w:t>■</w:t>
            </w:r>
            <w:r>
              <w:rPr>
                <w:position w:val="15"/>
                <w:sz w:val="24"/>
                <w:szCs w:val="24"/>
              </w:rPr>
              <w:t>课题组人员的学术背景、研究经验和组成结构(职务、专业、年龄),研究工</w:t>
            </w:r>
          </w:p>
          <w:p>
            <w:pPr>
              <w:pStyle w:val="8"/>
              <w:spacing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作必须的时间、物质、经费、资料等保障条件。</w:t>
            </w:r>
          </w:p>
        </w:tc>
      </w:tr>
    </w:tbl>
    <w:p>
      <w:pPr>
        <w:spacing w:line="341" w:lineRule="auto"/>
        <w:rPr>
          <w:rFonts w:ascii="Arial"/>
          <w:sz w:val="24"/>
          <w:szCs w:val="24"/>
        </w:rPr>
      </w:pPr>
    </w:p>
    <w:p>
      <w:pPr>
        <w:spacing w:before="91" w:line="219" w:lineRule="auto"/>
        <w:ind w:left="6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六、专家推荐意见</w:t>
      </w:r>
    </w:p>
    <w:p>
      <w:pPr>
        <w:spacing w:line="33" w:lineRule="exact"/>
        <w:rPr>
          <w:sz w:val="24"/>
          <w:szCs w:val="24"/>
        </w:rPr>
      </w:pPr>
    </w:p>
    <w:tbl>
      <w:tblPr>
        <w:tblStyle w:val="7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9"/>
        <w:gridCol w:w="7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0" w:type="auto"/>
            <w:gridSpan w:val="3"/>
            <w:vAlign w:val="top"/>
          </w:tcPr>
          <w:p>
            <w:pPr>
              <w:pStyle w:val="8"/>
              <w:spacing w:before="113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不具有副高级以上(含副高级)职称者担任课题负责人，</w:t>
            </w:r>
            <w:r>
              <w:rPr>
                <w:sz w:val="24"/>
                <w:szCs w:val="24"/>
              </w:rPr>
              <w:t>必须由1名具有正高级职称或者2名</w:t>
            </w:r>
          </w:p>
          <w:p>
            <w:pPr>
              <w:pStyle w:val="8"/>
              <w:spacing w:before="30" w:line="232" w:lineRule="auto"/>
              <w:ind w:left="123" w:right="439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具有副高级职称的同行专家推荐；推荐专家须如实介绍课题负责人的科研态度、专业水平、利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研能力和科研条件，说明该课题的可操作性。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0" w:type="auto"/>
            <w:gridSpan w:val="3"/>
            <w:vAlign w:val="top"/>
          </w:tcPr>
          <w:p>
            <w:pPr>
              <w:spacing w:before="29"/>
              <w:rPr>
                <w:sz w:val="24"/>
                <w:szCs w:val="24"/>
              </w:rPr>
            </w:pPr>
          </w:p>
          <w:p>
            <w:pPr>
              <w:spacing w:before="29"/>
              <w:rPr>
                <w:sz w:val="24"/>
                <w:szCs w:val="24"/>
              </w:rPr>
            </w:pPr>
          </w:p>
          <w:p>
            <w:pPr>
              <w:spacing w:before="29"/>
              <w:rPr>
                <w:sz w:val="24"/>
                <w:szCs w:val="24"/>
              </w:rPr>
            </w:pPr>
          </w:p>
          <w:p>
            <w:pPr>
              <w:spacing w:before="28"/>
              <w:rPr>
                <w:sz w:val="24"/>
                <w:szCs w:val="24"/>
              </w:rPr>
            </w:pPr>
          </w:p>
          <w:p>
            <w:pPr>
              <w:spacing w:before="28"/>
              <w:rPr>
                <w:sz w:val="24"/>
                <w:szCs w:val="24"/>
              </w:rPr>
            </w:pPr>
          </w:p>
          <w:p>
            <w:pPr>
              <w:spacing w:before="28"/>
              <w:rPr>
                <w:sz w:val="24"/>
                <w:szCs w:val="24"/>
              </w:rPr>
            </w:pPr>
          </w:p>
          <w:p>
            <w:pPr>
              <w:spacing w:before="28"/>
              <w:rPr>
                <w:sz w:val="24"/>
                <w:szCs w:val="24"/>
              </w:rPr>
            </w:pPr>
          </w:p>
          <w:p>
            <w:pPr>
              <w:spacing w:before="28"/>
              <w:rPr>
                <w:sz w:val="24"/>
                <w:szCs w:val="24"/>
              </w:rPr>
            </w:pPr>
          </w:p>
          <w:p>
            <w:pPr>
              <w:spacing w:before="28"/>
              <w:rPr>
                <w:sz w:val="24"/>
                <w:szCs w:val="24"/>
              </w:rPr>
            </w:pPr>
          </w:p>
          <w:tbl>
            <w:tblPr>
              <w:tblStyle w:val="7"/>
              <w:tblW w:w="7362" w:type="dxa"/>
              <w:tblInd w:w="12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8"/>
              <w:gridCol w:w="578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</w:trPr>
              <w:tc>
                <w:tcPr>
                  <w:tcW w:w="1578" w:type="dxa"/>
                  <w:vAlign w:val="top"/>
                </w:tcPr>
                <w:p>
                  <w:pPr>
                    <w:pStyle w:val="8"/>
                    <w:spacing w:line="218" w:lineRule="auto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推荐人姓名</w:t>
                  </w:r>
                </w:p>
              </w:tc>
              <w:tc>
                <w:tcPr>
                  <w:tcW w:w="5784" w:type="dxa"/>
                  <w:vAlign w:val="top"/>
                </w:tcPr>
                <w:p>
                  <w:pPr>
                    <w:pStyle w:val="8"/>
                    <w:spacing w:before="1" w:line="219" w:lineRule="auto"/>
                    <w:ind w:left="50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专业职称           研究专长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 w:hRule="atLeast"/>
              </w:trPr>
              <w:tc>
                <w:tcPr>
                  <w:tcW w:w="1578" w:type="dxa"/>
                  <w:vAlign w:val="top"/>
                </w:tcPr>
                <w:p>
                  <w:pPr>
                    <w:pStyle w:val="8"/>
                    <w:spacing w:before="145" w:line="175" w:lineRule="auto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5784" w:type="dxa"/>
                  <w:vAlign w:val="top"/>
                </w:tcPr>
                <w:p>
                  <w:pPr>
                    <w:pStyle w:val="8"/>
                    <w:spacing w:before="134" w:line="185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推荐人签章(须本人亲笔签字或本人印章):</w:t>
                  </w:r>
                </w:p>
              </w:tc>
            </w:tr>
          </w:tbl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</w:trPr>
        <w:tc>
          <w:tcPr>
            <w:tcW w:w="0" w:type="auto"/>
            <w:tcBorders>
              <w:right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spacing w:val="-3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spacing w:val="-3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spacing w:val="-3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rFonts w:hint="eastAsia" w:eastAsia="宋体"/>
                <w:spacing w:val="-3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rFonts w:hint="eastAsia" w:eastAsia="宋体"/>
                <w:spacing w:val="-3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rFonts w:hint="eastAsia" w:eastAsia="宋体"/>
                <w:spacing w:val="-3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rFonts w:hint="eastAsia" w:eastAsia="宋体"/>
                <w:spacing w:val="-3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rFonts w:hint="eastAsia" w:eastAsia="宋体"/>
                <w:spacing w:val="-3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rFonts w:hint="eastAsia" w:eastAsia="宋体"/>
                <w:spacing w:val="-3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spacing w:val="-3"/>
                <w:sz w:val="24"/>
                <w:szCs w:val="24"/>
              </w:rPr>
            </w:pPr>
          </w:p>
          <w:tbl>
            <w:tblPr>
              <w:tblStyle w:val="7"/>
              <w:tblW w:w="7362" w:type="dxa"/>
              <w:tblInd w:w="12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8"/>
              <w:gridCol w:w="578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</w:trPr>
              <w:tc>
                <w:tcPr>
                  <w:tcW w:w="1578" w:type="dxa"/>
                  <w:vAlign w:val="top"/>
                </w:tcPr>
                <w:p>
                  <w:pPr>
                    <w:pStyle w:val="8"/>
                    <w:spacing w:line="218" w:lineRule="auto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推荐人姓名</w:t>
                  </w:r>
                </w:p>
              </w:tc>
              <w:tc>
                <w:tcPr>
                  <w:tcW w:w="5784" w:type="dxa"/>
                  <w:vAlign w:val="top"/>
                </w:tcPr>
                <w:p>
                  <w:pPr>
                    <w:pStyle w:val="8"/>
                    <w:spacing w:before="1" w:line="219" w:lineRule="auto"/>
                    <w:ind w:left="50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专业职称           研究专长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 w:hRule="atLeast"/>
              </w:trPr>
              <w:tc>
                <w:tcPr>
                  <w:tcW w:w="1578" w:type="dxa"/>
                  <w:vAlign w:val="top"/>
                </w:tcPr>
                <w:p>
                  <w:pPr>
                    <w:pStyle w:val="8"/>
                    <w:spacing w:before="145" w:line="175" w:lineRule="auto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5784" w:type="dxa"/>
                  <w:vAlign w:val="top"/>
                </w:tcPr>
                <w:p>
                  <w:pPr>
                    <w:pStyle w:val="8"/>
                    <w:spacing w:before="134" w:line="185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推荐人签章(须本人亲笔签字或本人印章):</w:t>
                  </w: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072" w:leftChars="398" w:hanging="236" w:hangingChars="100"/>
              <w:textAlignment w:val="baseline"/>
              <w:rPr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firstLine="242" w:firstLineChars="100"/>
              <w:textAlignment w:val="baseline"/>
              <w:rPr>
                <w:spacing w:val="1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4"/>
          <w:szCs w:val="24"/>
        </w:rPr>
      </w:pPr>
    </w:p>
    <w:p>
      <w:pPr>
        <w:rPr>
          <w:rFonts w:ascii="Arial" w:hAnsi="Arial" w:eastAsia="Arial" w:cs="Arial"/>
          <w:sz w:val="24"/>
          <w:szCs w:val="24"/>
        </w:rPr>
        <w:sectPr>
          <w:footerReference r:id="rId13" w:type="default"/>
          <w:pgSz w:w="11880" w:h="16820"/>
          <w:pgMar w:top="1429" w:right="1314" w:bottom="1305" w:left="1365" w:header="0" w:footer="987" w:gutter="0"/>
          <w:pgNumType w:fmt="decimal"/>
          <w:cols w:space="720" w:num="1"/>
        </w:sectPr>
      </w:pPr>
    </w:p>
    <w:p>
      <w:pPr>
        <w:spacing w:before="88" w:line="219" w:lineRule="auto"/>
        <w:ind w:left="7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七、研究经费</w:t>
      </w:r>
    </w:p>
    <w:p>
      <w:pPr>
        <w:spacing w:line="54" w:lineRule="auto"/>
        <w:rPr>
          <w:rFonts w:ascii="Arial"/>
          <w:sz w:val="24"/>
          <w:szCs w:val="24"/>
        </w:rPr>
      </w:pPr>
    </w:p>
    <w:tbl>
      <w:tblPr>
        <w:tblStyle w:val="7"/>
        <w:tblW w:w="919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330"/>
        <w:gridCol w:w="1768"/>
        <w:gridCol w:w="1968"/>
        <w:gridCol w:w="1978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90" w:type="dxa"/>
            <w:gridSpan w:val="6"/>
            <w:vAlign w:val="top"/>
          </w:tcPr>
          <w:p>
            <w:pPr>
              <w:pStyle w:val="8"/>
              <w:spacing w:before="264" w:line="214" w:lineRule="auto"/>
              <w:ind w:left="36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研 究 经 费 预 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13" w:type="dxa"/>
            <w:gridSpan w:val="2"/>
            <w:vAlign w:val="top"/>
          </w:tcPr>
          <w:p>
            <w:pPr>
              <w:pStyle w:val="8"/>
              <w:spacing w:before="321" w:line="219" w:lineRule="auto"/>
              <w:ind w:left="48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总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额</w:t>
            </w:r>
          </w:p>
        </w:tc>
        <w:tc>
          <w:tcPr>
            <w:tcW w:w="1768" w:type="dxa"/>
            <w:vAlign w:val="top"/>
          </w:tcPr>
          <w:p>
            <w:pPr>
              <w:pStyle w:val="8"/>
              <w:spacing w:before="321" w:line="223" w:lineRule="auto"/>
              <w:ind w:left="361"/>
              <w:rPr>
                <w:sz w:val="24"/>
                <w:szCs w:val="24"/>
              </w:rPr>
            </w:pPr>
            <w:r>
              <w:rPr>
                <w:spacing w:val="-5"/>
                <w:position w:val="-2"/>
                <w:sz w:val="24"/>
                <w:szCs w:val="24"/>
              </w:rPr>
              <w:t>20</w:t>
            </w:r>
            <w:r>
              <w:rPr>
                <w:spacing w:val="15"/>
                <w:position w:val="-2"/>
                <w:sz w:val="24"/>
                <w:szCs w:val="24"/>
              </w:rPr>
              <w:t xml:space="preserve">    </w:t>
            </w:r>
            <w:r>
              <w:rPr>
                <w:spacing w:val="-5"/>
                <w:position w:val="2"/>
                <w:sz w:val="24"/>
                <w:szCs w:val="24"/>
              </w:rPr>
              <w:t>年</w:t>
            </w:r>
          </w:p>
        </w:tc>
        <w:tc>
          <w:tcPr>
            <w:tcW w:w="1968" w:type="dxa"/>
            <w:vAlign w:val="top"/>
          </w:tcPr>
          <w:p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1" w:line="216" w:lineRule="auto"/>
              <w:ind w:left="444"/>
              <w:rPr>
                <w:sz w:val="24"/>
                <w:szCs w:val="24"/>
              </w:rPr>
            </w:pPr>
            <w:r>
              <w:rPr>
                <w:spacing w:val="-5"/>
                <w:position w:val="-2"/>
                <w:sz w:val="24"/>
                <w:szCs w:val="24"/>
              </w:rPr>
              <w:t>20</w:t>
            </w:r>
            <w:r>
              <w:rPr>
                <w:spacing w:val="10"/>
                <w:position w:val="-2"/>
                <w:sz w:val="24"/>
                <w:szCs w:val="24"/>
              </w:rPr>
              <w:t xml:space="preserve">    </w:t>
            </w:r>
            <w:r>
              <w:rPr>
                <w:spacing w:val="-5"/>
                <w:position w:val="2"/>
                <w:sz w:val="24"/>
                <w:szCs w:val="24"/>
              </w:rPr>
              <w:t>年</w:t>
            </w:r>
          </w:p>
        </w:tc>
        <w:tc>
          <w:tcPr>
            <w:tcW w:w="1978" w:type="dxa"/>
            <w:vAlign w:val="top"/>
          </w:tcPr>
          <w:p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1" w:line="219" w:lineRule="auto"/>
              <w:ind w:left="445"/>
              <w:rPr>
                <w:sz w:val="24"/>
                <w:szCs w:val="24"/>
              </w:rPr>
            </w:pPr>
            <w:r>
              <w:rPr>
                <w:spacing w:val="-5"/>
                <w:position w:val="-1"/>
                <w:sz w:val="24"/>
                <w:szCs w:val="24"/>
              </w:rPr>
              <w:t>20</w:t>
            </w:r>
            <w:r>
              <w:rPr>
                <w:spacing w:val="13"/>
                <w:position w:val="-1"/>
                <w:sz w:val="24"/>
                <w:szCs w:val="24"/>
              </w:rPr>
              <w:t xml:space="preserve">    </w:t>
            </w:r>
            <w:r>
              <w:rPr>
                <w:spacing w:val="-5"/>
                <w:position w:val="1"/>
                <w:sz w:val="24"/>
                <w:szCs w:val="24"/>
              </w:rPr>
              <w:t>年</w:t>
            </w:r>
          </w:p>
        </w:tc>
        <w:tc>
          <w:tcPr>
            <w:tcW w:w="1763" w:type="dxa"/>
            <w:vAlign w:val="top"/>
          </w:tcPr>
          <w:p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1" w:line="219" w:lineRule="auto"/>
              <w:ind w:left="36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13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3481" w:type="dxa"/>
            <w:gridSpan w:val="3"/>
            <w:tcBorders>
              <w:right w:val="nil"/>
            </w:tcBorders>
            <w:vAlign w:val="top"/>
          </w:tcPr>
          <w:p>
            <w:pPr>
              <w:pStyle w:val="8"/>
              <w:spacing w:before="183" w:line="421" w:lineRule="exact"/>
              <w:ind w:left="124"/>
              <w:rPr>
                <w:sz w:val="24"/>
                <w:szCs w:val="24"/>
              </w:rPr>
            </w:pPr>
            <w:r>
              <w:rPr>
                <w:spacing w:val="-1"/>
                <w:position w:val="12"/>
                <w:sz w:val="24"/>
                <w:szCs w:val="24"/>
              </w:rPr>
              <w:t>经费管理单位名称：</w:t>
            </w:r>
          </w:p>
          <w:p>
            <w:pPr>
              <w:pStyle w:val="8"/>
              <w:spacing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开户银行：</w:t>
            </w:r>
          </w:p>
          <w:p>
            <w:pPr>
              <w:pStyle w:val="8"/>
              <w:spacing w:before="142" w:line="442" w:lineRule="exact"/>
              <w:ind w:left="124"/>
              <w:rPr>
                <w:sz w:val="24"/>
                <w:szCs w:val="24"/>
              </w:rPr>
            </w:pPr>
            <w:r>
              <w:rPr>
                <w:spacing w:val="-1"/>
                <w:position w:val="14"/>
                <w:sz w:val="24"/>
                <w:szCs w:val="24"/>
              </w:rPr>
              <w:t>银行帐号：</w:t>
            </w:r>
          </w:p>
          <w:p>
            <w:pPr>
              <w:pStyle w:val="8"/>
              <w:spacing w:line="221" w:lineRule="auto"/>
              <w:ind w:left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联系电话：</w:t>
            </w:r>
          </w:p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2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经费管理单位负责人(签字)</w:t>
            </w:r>
          </w:p>
        </w:tc>
        <w:tc>
          <w:tcPr>
            <w:tcW w:w="5709" w:type="dxa"/>
            <w:gridSpan w:val="3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1" w:line="219" w:lineRule="auto"/>
              <w:ind w:left="152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经费管理单位(盖章)</w:t>
            </w:r>
          </w:p>
          <w:p>
            <w:pPr>
              <w:pStyle w:val="8"/>
              <w:spacing w:before="124" w:line="178" w:lineRule="auto"/>
              <w:ind w:left="279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383" w:type="dxa"/>
            <w:vAlign w:val="top"/>
          </w:tcPr>
          <w:p>
            <w:pPr>
              <w:spacing w:line="276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1" w:line="560" w:lineRule="exact"/>
              <w:ind w:left="184"/>
              <w:rPr>
                <w:sz w:val="24"/>
                <w:szCs w:val="24"/>
              </w:rPr>
            </w:pPr>
            <w:r>
              <w:rPr>
                <w:spacing w:val="3"/>
                <w:position w:val="23"/>
                <w:sz w:val="24"/>
                <w:szCs w:val="24"/>
              </w:rPr>
              <w:t>自筹经费</w:t>
            </w:r>
          </w:p>
          <w:p>
            <w:pPr>
              <w:pStyle w:val="8"/>
              <w:spacing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来源数额</w:t>
            </w:r>
          </w:p>
        </w:tc>
        <w:tc>
          <w:tcPr>
            <w:tcW w:w="7807" w:type="dxa"/>
            <w:gridSpan w:val="5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</w:tbl>
    <w:p>
      <w:pPr>
        <w:spacing w:line="406" w:lineRule="auto"/>
        <w:rPr>
          <w:rFonts w:ascii="Arial"/>
          <w:sz w:val="24"/>
          <w:szCs w:val="24"/>
        </w:rPr>
      </w:pPr>
    </w:p>
    <w:p>
      <w:pPr>
        <w:spacing w:before="87" w:line="219" w:lineRule="auto"/>
        <w:ind w:left="7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八、课题负责人所在单位意见</w:t>
      </w:r>
    </w:p>
    <w:p>
      <w:pPr>
        <w:spacing w:line="35" w:lineRule="auto"/>
        <w:rPr>
          <w:rFonts w:ascii="Arial"/>
          <w:sz w:val="24"/>
          <w:szCs w:val="24"/>
        </w:rPr>
      </w:pPr>
    </w:p>
    <w:tbl>
      <w:tblPr>
        <w:tblStyle w:val="7"/>
        <w:tblW w:w="9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9240" w:type="dxa"/>
            <w:vAlign w:val="top"/>
          </w:tcPr>
          <w:p>
            <w:pPr>
              <w:pStyle w:val="8"/>
              <w:spacing w:before="254" w:line="239" w:lineRule="auto"/>
              <w:ind w:left="124" w:right="74" w:firstLine="4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本单位完全了解眉山市教育科学研究所的有关管理规定，完全意识到</w:t>
            </w:r>
            <w:r>
              <w:rPr>
                <w:spacing w:val="-1"/>
                <w:sz w:val="24"/>
                <w:szCs w:val="24"/>
              </w:rPr>
              <w:t>本声明的法律后果由本单</w:t>
            </w:r>
            <w:r>
              <w:rPr>
                <w:sz w:val="24"/>
                <w:szCs w:val="24"/>
              </w:rPr>
              <w:t xml:space="preserve"> 位承担。保证课题负责人之申请书所填写的内容完全属实，课题负责人和主</w:t>
            </w:r>
            <w:r>
              <w:rPr>
                <w:spacing w:val="-1"/>
                <w:sz w:val="24"/>
                <w:szCs w:val="24"/>
              </w:rPr>
              <w:t>研人员的政治素质和业</w:t>
            </w:r>
            <w:r>
              <w:rPr>
                <w:sz w:val="24"/>
                <w:szCs w:val="24"/>
              </w:rPr>
              <w:t xml:space="preserve"> 务能力适合承担该课题的研究工作；本单位能够提供完成课题所需的时间</w:t>
            </w:r>
            <w:r>
              <w:rPr>
                <w:spacing w:val="-1"/>
                <w:sz w:val="24"/>
                <w:szCs w:val="24"/>
              </w:rPr>
              <w:t>和条件；本单位同意承担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课题的管理职责和信誉保证。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9240" w:type="dxa"/>
            <w:vAlign w:val="top"/>
          </w:tcPr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69" w:line="227" w:lineRule="auto"/>
              <w:ind w:left="594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单位负责人(签字)</w:t>
            </w:r>
            <w:r>
              <w:rPr>
                <w:spacing w:val="3"/>
                <w:sz w:val="24"/>
                <w:szCs w:val="24"/>
              </w:rPr>
              <w:t xml:space="preserve">                      </w:t>
            </w:r>
            <w:r>
              <w:rPr>
                <w:spacing w:val="17"/>
                <w:sz w:val="24"/>
                <w:szCs w:val="24"/>
              </w:rPr>
              <w:t>单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位 (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盖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章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)</w:t>
            </w:r>
          </w:p>
          <w:p>
            <w:pPr>
              <w:pStyle w:val="8"/>
              <w:spacing w:before="172" w:line="219" w:lineRule="auto"/>
              <w:ind w:left="629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月</w:t>
            </w:r>
            <w:r>
              <w:rPr>
                <w:spacing w:val="17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日</w:t>
            </w:r>
          </w:p>
        </w:tc>
      </w:tr>
    </w:tbl>
    <w:p>
      <w:pPr>
        <w:spacing w:line="293" w:lineRule="auto"/>
        <w:rPr>
          <w:rFonts w:ascii="Arial"/>
          <w:sz w:val="24"/>
          <w:szCs w:val="24"/>
        </w:rPr>
      </w:pPr>
    </w:p>
    <w:p>
      <w:pPr>
        <w:spacing w:line="294" w:lineRule="auto"/>
        <w:rPr>
          <w:rFonts w:ascii="Arial"/>
          <w:sz w:val="24"/>
          <w:szCs w:val="24"/>
        </w:rPr>
      </w:pPr>
    </w:p>
    <w:p>
      <w:pPr>
        <w:spacing w:line="294" w:lineRule="auto"/>
        <w:rPr>
          <w:rFonts w:ascii="Arial"/>
          <w:sz w:val="24"/>
          <w:szCs w:val="24"/>
        </w:rPr>
      </w:pPr>
    </w:p>
    <w:p>
      <w:pPr>
        <w:spacing w:before="98" w:line="183" w:lineRule="auto"/>
        <w:ind w:left="115"/>
        <w:rPr>
          <w:rFonts w:ascii="宋体" w:hAnsi="宋体" w:eastAsia="宋体" w:cs="宋体"/>
          <w:sz w:val="24"/>
          <w:szCs w:val="24"/>
        </w:rPr>
      </w:pPr>
    </w:p>
    <w:p>
      <w:pPr>
        <w:spacing w:line="183" w:lineRule="auto"/>
        <w:rPr>
          <w:rFonts w:ascii="宋体" w:hAnsi="宋体" w:eastAsia="宋体" w:cs="宋体"/>
          <w:sz w:val="24"/>
          <w:szCs w:val="24"/>
        </w:rPr>
        <w:sectPr>
          <w:footerReference r:id="rId14" w:type="default"/>
          <w:pgSz w:w="11880" w:h="16820"/>
          <w:pgMar w:top="1429" w:right="1314" w:bottom="400" w:left="1305" w:header="0" w:footer="0" w:gutter="0"/>
          <w:pgNumType w:fmt="decimal"/>
          <w:cols w:space="720" w:num="1"/>
        </w:sectPr>
      </w:pPr>
    </w:p>
    <w:p>
      <w:pPr>
        <w:spacing w:line="287" w:lineRule="auto"/>
        <w:rPr>
          <w:rFonts w:ascii="Arial"/>
          <w:sz w:val="24"/>
          <w:szCs w:val="24"/>
        </w:rPr>
      </w:pPr>
    </w:p>
    <w:p>
      <w:pPr>
        <w:spacing w:line="288" w:lineRule="auto"/>
        <w:rPr>
          <w:rFonts w:ascii="Arial"/>
          <w:sz w:val="24"/>
          <w:szCs w:val="24"/>
        </w:rPr>
      </w:pPr>
    </w:p>
    <w:p>
      <w:pPr>
        <w:spacing w:before="91" w:line="219" w:lineRule="auto"/>
        <w:ind w:left="6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9"/>
          <w:sz w:val="24"/>
          <w:szCs w:val="24"/>
        </w:rPr>
        <w:t>九、县(区)教育行政部门、教育科研管理</w:t>
      </w:r>
      <w:r>
        <w:rPr>
          <w:rFonts w:ascii="宋体" w:hAnsi="宋体" w:eastAsia="宋体" w:cs="宋体"/>
          <w:spacing w:val="8"/>
          <w:sz w:val="24"/>
          <w:szCs w:val="24"/>
        </w:rPr>
        <w:t>部门意见</w:t>
      </w:r>
    </w:p>
    <w:p>
      <w:pPr>
        <w:spacing w:line="33" w:lineRule="exact"/>
        <w:rPr>
          <w:sz w:val="24"/>
          <w:szCs w:val="24"/>
        </w:rPr>
      </w:pPr>
    </w:p>
    <w:tbl>
      <w:tblPr>
        <w:tblStyle w:val="7"/>
        <w:tblW w:w="895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8950" w:type="dxa"/>
            <w:vAlign w:val="top"/>
          </w:tcPr>
          <w:p>
            <w:pPr>
              <w:pStyle w:val="8"/>
              <w:spacing w:before="85" w:line="232" w:lineRule="auto"/>
              <w:ind w:left="2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由县(区)教研室负责人填写初审意见，</w:t>
            </w:r>
          </w:p>
          <w:p>
            <w:pPr>
              <w:pStyle w:val="8"/>
              <w:spacing w:line="218" w:lineRule="auto"/>
              <w:ind w:left="2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报请县(区)教育行政部门审核推荐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6" w:hRule="atLeast"/>
        </w:trPr>
        <w:tc>
          <w:tcPr>
            <w:tcW w:w="8950" w:type="dxa"/>
            <w:vAlign w:val="top"/>
          </w:tcPr>
          <w:p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8" w:line="226" w:lineRule="auto"/>
              <w:ind w:left="10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教育行政部门负责人(签字)         单位(盖章)</w:t>
            </w:r>
          </w:p>
          <w:p>
            <w:pPr>
              <w:spacing w:line="459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8" w:line="180" w:lineRule="auto"/>
              <w:ind w:left="716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15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  <w:r>
              <w:rPr>
                <w:spacing w:val="29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spacing w:line="363" w:lineRule="auto"/>
        <w:rPr>
          <w:rFonts w:ascii="Arial"/>
          <w:sz w:val="24"/>
          <w:szCs w:val="24"/>
        </w:rPr>
      </w:pPr>
    </w:p>
    <w:p>
      <w:pPr>
        <w:spacing w:before="91" w:line="219" w:lineRule="auto"/>
        <w:ind w:left="5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0"/>
          <w:sz w:val="24"/>
          <w:szCs w:val="24"/>
        </w:rPr>
        <w:t>十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、立项评审意见</w:t>
      </w:r>
    </w:p>
    <w:p>
      <w:pPr>
        <w:spacing w:line="21" w:lineRule="exact"/>
        <w:rPr>
          <w:sz w:val="24"/>
          <w:szCs w:val="24"/>
        </w:rPr>
      </w:pPr>
    </w:p>
    <w:tbl>
      <w:tblPr>
        <w:tblStyle w:val="7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49" w:type="dxa"/>
            <w:vAlign w:val="top"/>
          </w:tcPr>
          <w:p>
            <w:pPr>
              <w:pStyle w:val="8"/>
              <w:spacing w:before="264" w:line="219" w:lineRule="auto"/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由眉山市教科所按照市教育局的审批意见，填写是否准予立项并盖章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8949" w:type="dxa"/>
            <w:vAlign w:val="top"/>
          </w:tcPr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8"/>
              <w:spacing w:before="84" w:line="248" w:lineRule="auto"/>
              <w:ind w:left="5733" w:right="577" w:hanging="8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眉山市教育科学研究所(盖章)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  <w:r>
              <w:rPr>
                <w:spacing w:val="29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30"/>
          <w:szCs w:val="30"/>
        </w:rPr>
        <w:sectPr>
          <w:footerReference r:id="rId15" w:type="default"/>
          <w:pgSz w:w="11880" w:h="16820"/>
          <w:pgMar w:top="1429" w:right="1412" w:bottom="1304" w:left="1465" w:header="0" w:footer="987" w:gutter="0"/>
          <w:pgNumType w:fmt="decimal"/>
          <w:cols w:space="720" w:num="1"/>
        </w:sectPr>
      </w:pPr>
    </w:p>
    <w:p>
      <w:pPr>
        <w:spacing w:before="97" w:line="183" w:lineRule="auto"/>
        <w:rPr>
          <w:rFonts w:ascii="宋体" w:hAnsi="宋体" w:eastAsia="宋体" w:cs="宋体"/>
          <w:sz w:val="30"/>
          <w:szCs w:val="30"/>
        </w:rPr>
      </w:pPr>
    </w:p>
    <w:sectPr>
      <w:footerReference r:id="rId16" w:type="default"/>
      <w:pgSz w:w="11880" w:h="16820"/>
      <w:pgMar w:top="1429" w:right="1437" w:bottom="400" w:left="139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19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4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5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55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28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3MTJlZmJlODE3MDhiZWRjYWRlMGUwNDg2NGZmYmMifQ=="/>
  </w:docVars>
  <w:rsids>
    <w:rsidRoot w:val="00000000"/>
    <w:rsid w:val="1B3866B9"/>
    <w:rsid w:val="395406FE"/>
    <w:rsid w:val="49153298"/>
    <w:rsid w:val="56831FC6"/>
    <w:rsid w:val="78643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2024-03-29T16:27:00Z</dcterms:created>
  <dc:creator>Administrator</dc:creator>
  <cp:lastModifiedBy>邓诺</cp:lastModifiedBy>
  <dcterms:modified xsi:type="dcterms:W3CDTF">2024-04-02T06:34:58Z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2024-03-29T16:27:35Z</vt:filetime>
  </property>
  <property fmtid="{D5CDD505-2E9C-101B-9397-08002B2CF9AE}" pid="4" name="UsrData">
    <vt:lpwstr>66067b6dec2aea001f1cbf1dwl</vt:lpwstr>
  </property>
  <property fmtid="{D5CDD505-2E9C-101B-9397-08002B2CF9AE}" pid="5" name="KSOProductBuildVer">
    <vt:lpwstr>2052-12.1.0.16412</vt:lpwstr>
  </property>
  <property fmtid="{D5CDD505-2E9C-101B-9397-08002B2CF9AE}" pid="6" name="ICV">
    <vt:lpwstr>C56CBD78471A45A7BCBA986FA5A35D47_12</vt:lpwstr>
  </property>
</Properties>
</file>